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C43" w:rsidRPr="005209CE" w:rsidRDefault="00685C43" w:rsidP="008441C6">
      <w:pPr>
        <w:spacing w:line="240" w:lineRule="auto"/>
        <w:ind w:left="-567"/>
        <w:jc w:val="both"/>
        <w:rPr>
          <w:b/>
          <w:sz w:val="28"/>
        </w:rPr>
      </w:pPr>
      <w:r w:rsidRPr="00685C43">
        <w:rPr>
          <w:b/>
          <w:sz w:val="28"/>
        </w:rPr>
        <w:t xml:space="preserve">Πλεονεκτήματα </w:t>
      </w:r>
      <w:r w:rsidR="00834DE1">
        <w:rPr>
          <w:b/>
          <w:sz w:val="28"/>
        </w:rPr>
        <w:t>Του</w:t>
      </w:r>
      <w:r w:rsidR="00834DE1" w:rsidRPr="00D44A3C">
        <w:rPr>
          <w:b/>
          <w:sz w:val="28"/>
        </w:rPr>
        <w:t xml:space="preserve"> </w:t>
      </w:r>
      <w:r w:rsidR="00834DE1">
        <w:rPr>
          <w:b/>
          <w:sz w:val="28"/>
          <w:lang w:val="en-US"/>
        </w:rPr>
        <w:t>E</w:t>
      </w:r>
      <w:r w:rsidRPr="00685C43">
        <w:rPr>
          <w:b/>
          <w:sz w:val="28"/>
        </w:rPr>
        <w:t>-</w:t>
      </w:r>
      <w:proofErr w:type="spellStart"/>
      <w:r w:rsidRPr="00685C43">
        <w:rPr>
          <w:b/>
          <w:sz w:val="28"/>
        </w:rPr>
        <w:t>learning</w:t>
      </w:r>
      <w:proofErr w:type="spellEnd"/>
    </w:p>
    <w:p w:rsidR="00C06E34" w:rsidRPr="00902F85" w:rsidRDefault="00C06E34" w:rsidP="008441C6">
      <w:pPr>
        <w:spacing w:line="240" w:lineRule="auto"/>
        <w:ind w:left="-567"/>
        <w:jc w:val="both"/>
        <w:rPr>
          <w:sz w:val="24"/>
        </w:rPr>
      </w:pPr>
      <w:r w:rsidRPr="00902F85">
        <w:rPr>
          <w:sz w:val="24"/>
          <w:lang w:val="en-US"/>
        </w:rPr>
        <w:t>T</w:t>
      </w:r>
      <w:r w:rsidRPr="00902F85">
        <w:rPr>
          <w:sz w:val="24"/>
        </w:rPr>
        <w:t>ο “E-</w:t>
      </w:r>
      <w:proofErr w:type="spellStart"/>
      <w:r w:rsidRPr="00902F85">
        <w:rPr>
          <w:sz w:val="24"/>
        </w:rPr>
        <w:t>Learnin</w:t>
      </w:r>
      <w:proofErr w:type="spellEnd"/>
      <w:r w:rsidRPr="00902F85">
        <w:rPr>
          <w:sz w:val="24"/>
        </w:rPr>
        <w:t>g”, ως η πλέον τεχνολογικά προηγμένη μέθοδος εξ αποστάσεως εκπαίδευσης, προσφέρει μια σειρά από σημαντικά πλεονεκτήματα που είναι τα ακόλουθα :</w:t>
      </w:r>
    </w:p>
    <w:p w:rsidR="00685C43" w:rsidRPr="00902F85" w:rsidRDefault="00685C43" w:rsidP="008441C6">
      <w:pPr>
        <w:spacing w:line="240" w:lineRule="auto"/>
        <w:ind w:left="-567"/>
        <w:jc w:val="both"/>
        <w:rPr>
          <w:sz w:val="24"/>
        </w:rPr>
      </w:pPr>
      <w:r w:rsidRPr="00902F85">
        <w:rPr>
          <w:sz w:val="24"/>
        </w:rPr>
        <w:t>•</w:t>
      </w:r>
      <w:r w:rsidRPr="00902F85">
        <w:rPr>
          <w:sz w:val="24"/>
        </w:rPr>
        <w:tab/>
        <w:t>Αυτονομία του ρυθμού μάθησης : Η εξ αποστάσεως εκπαίδευση δίνει στους χρήστες την δυνατότητα να μάθουν το μαθησιακό τους αντικείμενο με τον δικό τους ρυθμό. Αυτό σημαίνει ότι κάποιος μπορεί να κάνει π.χ. σύντομα διαλείμματα χωρίς τον κίνδυνο να χάσει πολύτιμες πληροφορίες. Αυτό σημαίνει επίσης ότι μπορεί κανείς να οργανώσει το χρόνο για τη μελέτη ενός συγκεκριμένου θέματος πιο προσεκτικά, καθώς και να παραλείψει τα θέματα που ήδη γνωρίζει. Ακόμα ο χρήστης μπορεί να μελετήσει το εκπαιδευτικό υλικό με την ακολουθία που αυτός επιθυμεί. Επιπλέον, μπορεί κανείς να επανεξετάσει τα εκπαιδευτικά αντικείμενα, όποτε υπάρχει ανάγκη.</w:t>
      </w:r>
    </w:p>
    <w:p w:rsidR="00685C43" w:rsidRPr="00902F85" w:rsidRDefault="00685C43" w:rsidP="008441C6">
      <w:pPr>
        <w:spacing w:line="240" w:lineRule="auto"/>
        <w:ind w:left="-567"/>
        <w:jc w:val="both"/>
        <w:rPr>
          <w:sz w:val="24"/>
        </w:rPr>
      </w:pPr>
      <w:r w:rsidRPr="00902F85">
        <w:rPr>
          <w:sz w:val="24"/>
        </w:rPr>
        <w:t>•</w:t>
      </w:r>
      <w:r w:rsidRPr="00902F85">
        <w:rPr>
          <w:sz w:val="24"/>
        </w:rPr>
        <w:tab/>
      </w:r>
      <w:proofErr w:type="spellStart"/>
      <w:r w:rsidRPr="00902F85">
        <w:rPr>
          <w:sz w:val="24"/>
        </w:rPr>
        <w:t>Διαδραστικό</w:t>
      </w:r>
      <w:proofErr w:type="spellEnd"/>
      <w:r w:rsidRPr="00902F85">
        <w:rPr>
          <w:sz w:val="24"/>
        </w:rPr>
        <w:t xml:space="preserve"> περιβάλλον : Το e-</w:t>
      </w:r>
      <w:proofErr w:type="spellStart"/>
      <w:r w:rsidRPr="00902F85">
        <w:rPr>
          <w:sz w:val="24"/>
        </w:rPr>
        <w:t>Learning</w:t>
      </w:r>
      <w:proofErr w:type="spellEnd"/>
      <w:r w:rsidRPr="00902F85">
        <w:rPr>
          <w:sz w:val="24"/>
        </w:rPr>
        <w:t xml:space="preserve"> φέρνει τον χρήστη σε επαφή ένα </w:t>
      </w:r>
      <w:proofErr w:type="spellStart"/>
      <w:r w:rsidRPr="00902F85">
        <w:rPr>
          <w:sz w:val="24"/>
        </w:rPr>
        <w:t>διαδραστικό</w:t>
      </w:r>
      <w:proofErr w:type="spellEnd"/>
      <w:r w:rsidRPr="00902F85">
        <w:rPr>
          <w:sz w:val="24"/>
        </w:rPr>
        <w:t xml:space="preserve"> περιβάλλον, όπου τα αντικείμενα στο περιβάλλον μάθησης μπορούν εύκολα να προσαρμοστούν, να τροποποιηθούν ή να χειραγωγηθούν ώστε να είναι σύμφωνα με τις προτιμήσεις του χρήστη. Αυτό ενισχύει τη μαθησιακή διαδικασία. </w:t>
      </w:r>
      <w:proofErr w:type="spellStart"/>
      <w:r w:rsidRPr="00902F85">
        <w:rPr>
          <w:sz w:val="24"/>
        </w:rPr>
        <w:t>Διαδραστικότητα</w:t>
      </w:r>
      <w:proofErr w:type="spellEnd"/>
      <w:r w:rsidRPr="00902F85">
        <w:rPr>
          <w:sz w:val="24"/>
        </w:rPr>
        <w:t xml:space="preserve"> μπορεί να σημαίνει κάτι τόσο απλό όσο ένα κλικ στην κατάλληλη απάντηση σε μια ερώτηση που τίθεται στο τέλος μιας συνόδου ή μπορεί να είναι κάτι τόσο περίπλοκο όπως ο χειρισμός πολλαπλών αντικειμένων με συνεχή λήψη αποφάσεων, (π.χ. κάνοντας κλικ στα κατάλληλα κουμπιά για να ξεκινήσει μια διαδικασία αναζήτησης για την εύρεση πληροφοριών). Έτσι ο χρήστης ενός συστήματος e-</w:t>
      </w:r>
      <w:proofErr w:type="spellStart"/>
      <w:r w:rsidRPr="00902F85">
        <w:rPr>
          <w:sz w:val="24"/>
        </w:rPr>
        <w:t>Learning</w:t>
      </w:r>
      <w:proofErr w:type="spellEnd"/>
      <w:r w:rsidRPr="00902F85">
        <w:rPr>
          <w:sz w:val="24"/>
        </w:rPr>
        <w:t xml:space="preserve"> γίνεται ενεργός συμμέτοχος στη διαδικασία μάθησης. Αυτή η </w:t>
      </w:r>
      <w:proofErr w:type="spellStart"/>
      <w:r w:rsidRPr="00902F85">
        <w:rPr>
          <w:sz w:val="24"/>
        </w:rPr>
        <w:t>διαδραστικότητα</w:t>
      </w:r>
      <w:proofErr w:type="spellEnd"/>
      <w:r w:rsidRPr="00902F85">
        <w:rPr>
          <w:sz w:val="24"/>
        </w:rPr>
        <w:t xml:space="preserve"> του e-</w:t>
      </w:r>
      <w:proofErr w:type="spellStart"/>
      <w:r w:rsidRPr="00902F85">
        <w:rPr>
          <w:sz w:val="24"/>
        </w:rPr>
        <w:t>Learning</w:t>
      </w:r>
      <w:proofErr w:type="spellEnd"/>
      <w:r w:rsidRPr="00902F85">
        <w:rPr>
          <w:sz w:val="24"/>
        </w:rPr>
        <w:t xml:space="preserve"> ενισχύεται περαιτέρω από την εισαγωγή στα παιχνίδια μεταξύ των διαφόρων ενοτήτων. </w:t>
      </w:r>
      <w:proofErr w:type="spellStart"/>
      <w:r w:rsidRPr="00902F85">
        <w:rPr>
          <w:sz w:val="24"/>
        </w:rPr>
        <w:t>Παιχνίδιοφείλει</w:t>
      </w:r>
      <w:proofErr w:type="spellEnd"/>
      <w:r w:rsidRPr="00902F85">
        <w:rPr>
          <w:sz w:val="24"/>
        </w:rPr>
        <w:t xml:space="preserve"> να καταβάλλει ο φορέας, για εκπαιδευτές και εκπαίδευση προσωπικού δια ζώσης σε μια τάξη. Επιπλέον, οι συμμετέχοντες δεν χρειάζεται να ξοδεύουν χρήματα για ταξίδια και άλλες δαπάνες μόνο και μόνο για να παρακολουθήσουν σεμινάρια και μαθήματα κατάρτισης. Το e-</w:t>
      </w:r>
      <w:proofErr w:type="spellStart"/>
      <w:r w:rsidRPr="00902F85">
        <w:rPr>
          <w:sz w:val="24"/>
        </w:rPr>
        <w:t>Learning</w:t>
      </w:r>
      <w:proofErr w:type="spellEnd"/>
      <w:r w:rsidRPr="00902F85">
        <w:rPr>
          <w:sz w:val="24"/>
        </w:rPr>
        <w:t xml:space="preserve"> επίσης δίνει τη δυνατότητα εκπαίδευσης σε περισσότερους συμμετέχοντες από τις παραδοσιακές μεθόδους μάθησης, δεδομένου ότι ο αριθμός των συμμετεχόντων δεν περιορίζεται από τον τόπο διεξαγωγής.</w:t>
      </w:r>
    </w:p>
    <w:p w:rsidR="00685C43" w:rsidRPr="00902F85" w:rsidRDefault="00685C43" w:rsidP="008441C6">
      <w:pPr>
        <w:spacing w:line="240" w:lineRule="auto"/>
        <w:ind w:left="-567"/>
        <w:jc w:val="both"/>
        <w:rPr>
          <w:sz w:val="24"/>
        </w:rPr>
      </w:pPr>
      <w:r w:rsidRPr="00902F85">
        <w:rPr>
          <w:sz w:val="24"/>
        </w:rPr>
        <w:t>•</w:t>
      </w:r>
      <w:r w:rsidRPr="00902F85">
        <w:rPr>
          <w:sz w:val="24"/>
        </w:rPr>
        <w:tab/>
        <w:t>Εύκολη πρόσβαση στην μάθηση : Οι μαθητές μπορούν να συνδυάσουν τις δραστηριότητες μάθησης εύκολα με τις καθημερινές τους δραστηριότητες. Δε χρειάζεται να εγκαταλείψουν την οικογενειακή εστία για να συμμετάσχουν σε ένα πρόγραμμα e-</w:t>
      </w:r>
      <w:proofErr w:type="spellStart"/>
      <w:r w:rsidRPr="00902F85">
        <w:rPr>
          <w:sz w:val="24"/>
        </w:rPr>
        <w:t>learning</w:t>
      </w:r>
      <w:proofErr w:type="spellEnd"/>
      <w:r w:rsidRPr="00902F85">
        <w:rPr>
          <w:sz w:val="24"/>
        </w:rPr>
        <w:t>. Επιπλέον για τη συμμετοχή σα προγράμματα e-</w:t>
      </w:r>
      <w:proofErr w:type="spellStart"/>
      <w:r w:rsidRPr="00902F85">
        <w:rPr>
          <w:sz w:val="24"/>
        </w:rPr>
        <w:t>learning</w:t>
      </w:r>
      <w:proofErr w:type="spellEnd"/>
      <w:r w:rsidRPr="00902F85">
        <w:rPr>
          <w:sz w:val="24"/>
        </w:rPr>
        <w:t xml:space="preserve"> δεν απαιτείται πολύπλοκος εξοπλισμός. Ένας συμμετέχων χρειάζεται να έχει ένα υπολογιστής, και σύνδεση στο Internet.</w:t>
      </w:r>
    </w:p>
    <w:p w:rsidR="00685C43" w:rsidRPr="00902F85" w:rsidRDefault="00685C43" w:rsidP="008441C6">
      <w:pPr>
        <w:spacing w:line="240" w:lineRule="auto"/>
        <w:ind w:left="-567"/>
        <w:jc w:val="both"/>
        <w:rPr>
          <w:sz w:val="24"/>
        </w:rPr>
      </w:pPr>
      <w:r w:rsidRPr="00902F85">
        <w:rPr>
          <w:sz w:val="24"/>
        </w:rPr>
        <w:t>•</w:t>
      </w:r>
      <w:r w:rsidRPr="00902F85">
        <w:rPr>
          <w:sz w:val="24"/>
        </w:rPr>
        <w:tab/>
        <w:t>Εύκολη ενημέρωση και αναβάθμιση : Οι εκπαιδευτικές e-</w:t>
      </w:r>
      <w:proofErr w:type="spellStart"/>
      <w:r w:rsidRPr="00902F85">
        <w:rPr>
          <w:sz w:val="24"/>
        </w:rPr>
        <w:t>Learning</w:t>
      </w:r>
      <w:proofErr w:type="spellEnd"/>
      <w:r w:rsidRPr="00902F85">
        <w:rPr>
          <w:sz w:val="24"/>
        </w:rPr>
        <w:t xml:space="preserve"> ενότητες που μπορούν εύκολα να αναθεωρηθούν. Οι δραστηριότητες μπορούν εύκολα να αλλαχθούν ή να προστεθούν και νέες. Το e-</w:t>
      </w:r>
      <w:proofErr w:type="spellStart"/>
      <w:r w:rsidRPr="00902F85">
        <w:rPr>
          <w:sz w:val="24"/>
        </w:rPr>
        <w:t>Learning</w:t>
      </w:r>
      <w:proofErr w:type="spellEnd"/>
      <w:r w:rsidRPr="00902F85">
        <w:rPr>
          <w:sz w:val="24"/>
        </w:rPr>
        <w:t xml:space="preserve"> λογισμικό μπορεί επίσης να ενημερώνεται αυτόματα με νέες εκδόσεις του προσφερόμενου πακέτου. Αυτό είναι σίγουρα πολύ πιο γρήγορο από την επανεκπαίδευση καθηγητών και </w:t>
      </w:r>
      <w:proofErr w:type="spellStart"/>
      <w:r w:rsidRPr="00902F85">
        <w:rPr>
          <w:sz w:val="24"/>
        </w:rPr>
        <w:t>επανεκτύπωση</w:t>
      </w:r>
      <w:proofErr w:type="spellEnd"/>
      <w:r w:rsidRPr="00902F85">
        <w:rPr>
          <w:sz w:val="24"/>
        </w:rPr>
        <w:t xml:space="preserve"> βιβλίων και </w:t>
      </w:r>
      <w:proofErr w:type="spellStart"/>
      <w:r w:rsidRPr="00902F85">
        <w:rPr>
          <w:sz w:val="24"/>
        </w:rPr>
        <w:t>εγχειριδίων.α</w:t>
      </w:r>
      <w:proofErr w:type="spellEnd"/>
      <w:r w:rsidRPr="00902F85">
        <w:rPr>
          <w:sz w:val="24"/>
        </w:rPr>
        <w:t xml:space="preserve"> και παρόμοιες δραστηριότητες απαιτούν τη σύμπραξη πολλών τμημάτων του εγκεφάλου στη διαδικασία μάθησης. Έτσι, αυτός που συμμετέχει σε ένα σύστημα e-</w:t>
      </w:r>
      <w:proofErr w:type="spellStart"/>
      <w:r w:rsidRPr="00902F85">
        <w:rPr>
          <w:sz w:val="24"/>
        </w:rPr>
        <w:t>Learning</w:t>
      </w:r>
      <w:proofErr w:type="spellEnd"/>
      <w:r w:rsidRPr="00902F85">
        <w:rPr>
          <w:sz w:val="24"/>
        </w:rPr>
        <w:t xml:space="preserve"> μαθαίνει πολλά περισσότερα από ένα μαθητή που κάθεται σε ένα τάξη και ακούει μια διάλεξη.</w:t>
      </w:r>
    </w:p>
    <w:p w:rsidR="002927E2" w:rsidRPr="00902F85" w:rsidRDefault="00685C43" w:rsidP="008441C6">
      <w:pPr>
        <w:spacing w:line="240" w:lineRule="auto"/>
        <w:ind w:left="-567"/>
        <w:jc w:val="both"/>
        <w:rPr>
          <w:sz w:val="24"/>
        </w:rPr>
      </w:pPr>
      <w:r w:rsidRPr="00902F85">
        <w:rPr>
          <w:sz w:val="24"/>
        </w:rPr>
        <w:t>•</w:t>
      </w:r>
      <w:r w:rsidRPr="00902F85">
        <w:rPr>
          <w:sz w:val="24"/>
        </w:rPr>
        <w:tab/>
        <w:t>Χαμηλότερο κόστος και μεγαλύτερη αυτονομία στην μάθηση : Με το e-</w:t>
      </w:r>
      <w:proofErr w:type="spellStart"/>
      <w:r w:rsidRPr="00902F85">
        <w:rPr>
          <w:sz w:val="24"/>
        </w:rPr>
        <w:t>Learning</w:t>
      </w:r>
      <w:proofErr w:type="spellEnd"/>
      <w:r w:rsidRPr="00902F85">
        <w:rPr>
          <w:sz w:val="24"/>
        </w:rPr>
        <w:t xml:space="preserve">, οι χρήστες δεν απαιτείται να έχουν φυσική παρουσία στην παρακολούθηση των μαθημάτων, σεμιναρίων και εκπαιδευτικών προγραμμάτων. Οι τους συμμετέχοντες δεν είναι υποχρεωμένοι να δαπανούν </w:t>
      </w:r>
      <w:r w:rsidRPr="00902F85">
        <w:rPr>
          <w:sz w:val="24"/>
        </w:rPr>
        <w:lastRenderedPageBreak/>
        <w:t>πολύ χρόνο μακριά από την εργασία τους καθώς το σύστημα e-</w:t>
      </w:r>
      <w:proofErr w:type="spellStart"/>
      <w:r w:rsidRPr="00902F85">
        <w:rPr>
          <w:sz w:val="24"/>
        </w:rPr>
        <w:t>Learning</w:t>
      </w:r>
      <w:proofErr w:type="spellEnd"/>
      <w:r w:rsidRPr="00902F85">
        <w:rPr>
          <w:sz w:val="24"/>
        </w:rPr>
        <w:t xml:space="preserve"> είναι </w:t>
      </w:r>
      <w:proofErr w:type="spellStart"/>
      <w:r w:rsidRPr="00902F85">
        <w:rPr>
          <w:sz w:val="24"/>
        </w:rPr>
        <w:t>web</w:t>
      </w:r>
      <w:proofErr w:type="spellEnd"/>
      <w:r w:rsidRPr="00902F85">
        <w:rPr>
          <w:sz w:val="24"/>
        </w:rPr>
        <w:t>-</w:t>
      </w:r>
      <w:proofErr w:type="spellStart"/>
      <w:r w:rsidRPr="00902F85">
        <w:rPr>
          <w:sz w:val="24"/>
        </w:rPr>
        <w:t>based</w:t>
      </w:r>
      <w:proofErr w:type="spellEnd"/>
      <w:r w:rsidRPr="00902F85">
        <w:rPr>
          <w:sz w:val="24"/>
        </w:rPr>
        <w:t xml:space="preserve"> και προσπελαύνεται μέσα από το διαδίκτυο. Οι χρήστες μπορούν να επιλέξουν πόσο χρόνο ή ποιος θα είναι ο συγκεκριμένος χρόνος για την εκμάθηση του αντικείμενου που προσφέρεται. Η συντήρησή ενός </w:t>
      </w:r>
      <w:proofErr w:type="spellStart"/>
      <w:r w:rsidRPr="00902F85">
        <w:rPr>
          <w:sz w:val="24"/>
        </w:rPr>
        <w:t>web</w:t>
      </w:r>
      <w:proofErr w:type="spellEnd"/>
      <w:r w:rsidRPr="00902F85">
        <w:rPr>
          <w:sz w:val="24"/>
        </w:rPr>
        <w:t>-</w:t>
      </w:r>
      <w:proofErr w:type="spellStart"/>
      <w:r w:rsidRPr="00902F85">
        <w:rPr>
          <w:sz w:val="24"/>
        </w:rPr>
        <w:t>based</w:t>
      </w:r>
      <w:proofErr w:type="spellEnd"/>
      <w:r w:rsidRPr="00902F85">
        <w:rPr>
          <w:sz w:val="24"/>
        </w:rPr>
        <w:t xml:space="preserve"> e-</w:t>
      </w:r>
      <w:proofErr w:type="spellStart"/>
      <w:r w:rsidRPr="00902F85">
        <w:rPr>
          <w:sz w:val="24"/>
        </w:rPr>
        <w:t>Learning</w:t>
      </w:r>
      <w:proofErr w:type="spellEnd"/>
      <w:r w:rsidRPr="00902F85">
        <w:rPr>
          <w:sz w:val="24"/>
        </w:rPr>
        <w:t xml:space="preserve"> προγράμματος είναι πολύ λιγότερο δαπανηρή. Ο φορέας που προσφέρει e-</w:t>
      </w:r>
      <w:proofErr w:type="spellStart"/>
      <w:r w:rsidRPr="00902F85">
        <w:rPr>
          <w:sz w:val="24"/>
        </w:rPr>
        <w:t>Learning</w:t>
      </w:r>
      <w:proofErr w:type="spellEnd"/>
      <w:r w:rsidRPr="00902F85">
        <w:rPr>
          <w:sz w:val="24"/>
        </w:rPr>
        <w:t xml:space="preserve"> προγράμματα χρειάζεται μόνο να διατηρεί την υποδομή δικτύωσης που θα παρέχει το εκπαιδευτικό περιεχόμενο στους συμμετέχοντες. </w:t>
      </w:r>
    </w:p>
    <w:p w:rsidR="005209CE" w:rsidRPr="00902F85" w:rsidRDefault="005209CE" w:rsidP="008441C6">
      <w:pPr>
        <w:spacing w:line="240" w:lineRule="auto"/>
        <w:ind w:left="-567"/>
        <w:jc w:val="both"/>
        <w:rPr>
          <w:i/>
          <w:sz w:val="24"/>
        </w:rPr>
      </w:pPr>
      <w:r w:rsidRPr="00902F85">
        <w:rPr>
          <w:i/>
          <w:sz w:val="24"/>
        </w:rPr>
        <w:t>[</w:t>
      </w:r>
      <w:r w:rsidRPr="005209CE">
        <w:rPr>
          <w:i/>
          <w:sz w:val="24"/>
        </w:rPr>
        <w:t xml:space="preserve">Εικόνες : </w:t>
      </w:r>
      <w:r w:rsidRPr="005209CE">
        <w:rPr>
          <w:i/>
          <w:sz w:val="24"/>
          <w:lang w:val="en-US"/>
        </w:rPr>
        <w:t>Images</w:t>
      </w:r>
      <w:r w:rsidRPr="00902F85">
        <w:rPr>
          <w:i/>
          <w:sz w:val="24"/>
        </w:rPr>
        <w:t xml:space="preserve"> -&gt; 01 -&gt;0110 | </w:t>
      </w:r>
      <w:r w:rsidRPr="005209CE">
        <w:rPr>
          <w:i/>
          <w:sz w:val="24"/>
          <w:lang w:val="en-US"/>
        </w:rPr>
        <w:t>Images</w:t>
      </w:r>
      <w:r w:rsidRPr="00902F85">
        <w:rPr>
          <w:i/>
          <w:sz w:val="24"/>
        </w:rPr>
        <w:t xml:space="preserve"> -&gt; 03 -&gt;0310]</w:t>
      </w:r>
    </w:p>
    <w:p w:rsidR="00282FA2" w:rsidRPr="00E5114E" w:rsidRDefault="00282FA2" w:rsidP="008441C6">
      <w:pPr>
        <w:spacing w:line="240" w:lineRule="auto"/>
        <w:ind w:left="-567"/>
        <w:jc w:val="both"/>
        <w:rPr>
          <w:sz w:val="28"/>
        </w:rPr>
      </w:pPr>
    </w:p>
    <w:p w:rsidR="00685C43" w:rsidRPr="00D8389E" w:rsidRDefault="00685C43" w:rsidP="008441C6">
      <w:pPr>
        <w:pStyle w:val="2"/>
        <w:shd w:val="clear" w:color="auto" w:fill="FFFFFF"/>
        <w:spacing w:before="351" w:after="176" w:line="240" w:lineRule="auto"/>
        <w:ind w:left="-567"/>
        <w:rPr>
          <w:rFonts w:asciiTheme="minorHAnsi" w:hAnsiTheme="minorHAnsi" w:cs="Arial"/>
          <w:bCs w:val="0"/>
          <w:color w:val="000000"/>
          <w:sz w:val="28"/>
          <w:szCs w:val="28"/>
        </w:rPr>
      </w:pPr>
      <w:r w:rsidRPr="00685C43">
        <w:rPr>
          <w:rFonts w:asciiTheme="minorHAnsi" w:hAnsiTheme="minorHAnsi" w:cs="Arial"/>
          <w:bCs w:val="0"/>
          <w:color w:val="000000"/>
          <w:sz w:val="28"/>
          <w:szCs w:val="28"/>
        </w:rPr>
        <w:t xml:space="preserve">Έξι Τρόποι Αξιοποίησης Του </w:t>
      </w:r>
      <w:r w:rsidRPr="00685C43">
        <w:rPr>
          <w:rFonts w:asciiTheme="minorHAnsi" w:hAnsiTheme="minorHAnsi" w:cs="Arial"/>
          <w:bCs w:val="0"/>
          <w:color w:val="000000"/>
          <w:sz w:val="28"/>
          <w:szCs w:val="28"/>
          <w:lang w:val="en-US"/>
        </w:rPr>
        <w:t>E</w:t>
      </w:r>
      <w:r w:rsidRPr="00685C43">
        <w:rPr>
          <w:rFonts w:asciiTheme="minorHAnsi" w:hAnsiTheme="minorHAnsi" w:cs="Arial"/>
          <w:bCs w:val="0"/>
          <w:color w:val="000000"/>
          <w:sz w:val="28"/>
          <w:szCs w:val="28"/>
        </w:rPr>
        <w:t xml:space="preserve"> </w:t>
      </w:r>
      <w:r w:rsidRPr="00685C43">
        <w:rPr>
          <w:rFonts w:asciiTheme="minorHAnsi" w:hAnsiTheme="minorHAnsi" w:cs="Arial"/>
          <w:bCs w:val="0"/>
          <w:color w:val="000000"/>
          <w:sz w:val="28"/>
          <w:szCs w:val="28"/>
          <w:lang w:val="en-US"/>
        </w:rPr>
        <w:t>L</w:t>
      </w:r>
      <w:proofErr w:type="spellStart"/>
      <w:r w:rsidRPr="00685C43">
        <w:rPr>
          <w:rFonts w:asciiTheme="minorHAnsi" w:hAnsiTheme="minorHAnsi" w:cs="Arial"/>
          <w:bCs w:val="0"/>
          <w:color w:val="000000"/>
          <w:sz w:val="28"/>
          <w:szCs w:val="28"/>
        </w:rPr>
        <w:t>earning</w:t>
      </w:r>
      <w:proofErr w:type="spellEnd"/>
    </w:p>
    <w:p w:rsidR="00D8389E" w:rsidRPr="00902F85" w:rsidRDefault="00D8389E" w:rsidP="008441C6">
      <w:pPr>
        <w:spacing w:line="240" w:lineRule="auto"/>
        <w:ind w:left="-567"/>
        <w:jc w:val="both"/>
        <w:rPr>
          <w:sz w:val="24"/>
        </w:rPr>
      </w:pPr>
      <w:r w:rsidRPr="00902F85">
        <w:rPr>
          <w:sz w:val="24"/>
        </w:rPr>
        <w:t>Το “E-</w:t>
      </w:r>
      <w:proofErr w:type="spellStart"/>
      <w:r w:rsidRPr="00902F85">
        <w:rPr>
          <w:sz w:val="24"/>
        </w:rPr>
        <w:t>Learnin</w:t>
      </w:r>
      <w:proofErr w:type="spellEnd"/>
      <w:r w:rsidRPr="00902F85">
        <w:rPr>
          <w:sz w:val="24"/>
        </w:rPr>
        <w:t>g”, ως μεθοδολογία εξ αποστάσεως εκπαίδευσης, είναι η διαδικασία εκμάθησης όπου η εκπαίδευση εκτελείται μέσα από τις σύγχρονες τεχνολογίες. Για την επίτευξη του εξ αποστάσεως εκμάθησης,  υπάρχουν οι αντίστοιχοι τρόποι αξιοποίησής της…</w:t>
      </w:r>
    </w:p>
    <w:p w:rsidR="00685C43" w:rsidRPr="00902F85" w:rsidRDefault="00685C43" w:rsidP="008441C6">
      <w:pPr>
        <w:pStyle w:val="a3"/>
        <w:numPr>
          <w:ilvl w:val="0"/>
          <w:numId w:val="1"/>
        </w:numPr>
        <w:spacing w:line="240" w:lineRule="auto"/>
        <w:ind w:left="-567" w:firstLine="0"/>
        <w:jc w:val="both"/>
        <w:rPr>
          <w:sz w:val="24"/>
        </w:rPr>
      </w:pPr>
      <w:proofErr w:type="spellStart"/>
      <w:r w:rsidRPr="00902F85">
        <w:rPr>
          <w:sz w:val="24"/>
        </w:rPr>
        <w:t>Mailing</w:t>
      </w:r>
      <w:proofErr w:type="spellEnd"/>
      <w:r w:rsidRPr="00902F85">
        <w:rPr>
          <w:sz w:val="24"/>
        </w:rPr>
        <w:t xml:space="preserve"> </w:t>
      </w:r>
      <w:proofErr w:type="spellStart"/>
      <w:r w:rsidRPr="00902F85">
        <w:rPr>
          <w:sz w:val="24"/>
        </w:rPr>
        <w:t>Lists</w:t>
      </w:r>
      <w:proofErr w:type="spellEnd"/>
      <w:r w:rsidRPr="00902F85">
        <w:rPr>
          <w:sz w:val="24"/>
        </w:rPr>
        <w:t xml:space="preserve"> και </w:t>
      </w:r>
      <w:proofErr w:type="spellStart"/>
      <w:r w:rsidRPr="00902F85">
        <w:rPr>
          <w:sz w:val="24"/>
        </w:rPr>
        <w:t>Newsgroups</w:t>
      </w:r>
      <w:proofErr w:type="spellEnd"/>
      <w:r w:rsidRPr="00902F85">
        <w:rPr>
          <w:sz w:val="24"/>
        </w:rPr>
        <w:t xml:space="preserve">. Πρόκειται για 2 παρόμοιες εφαρμογές που στηρίζονται στις τεχνολογίες της απλής αλληλογραφίας. Λόγω των μικρών απαιτήσεων και της απλότητας αυτών των υπηρεσιών, χρησιμοποιούνται από αρκετά νωρίς σαν τρόποι </w:t>
      </w:r>
      <w:proofErr w:type="spellStart"/>
      <w:r w:rsidRPr="00902F85">
        <w:rPr>
          <w:sz w:val="24"/>
        </w:rPr>
        <w:t>πληροφόρισης</w:t>
      </w:r>
      <w:proofErr w:type="spellEnd"/>
      <w:r w:rsidRPr="00902F85">
        <w:rPr>
          <w:sz w:val="24"/>
        </w:rPr>
        <w:t xml:space="preserve"> και συζήτησης. Μια </w:t>
      </w:r>
      <w:proofErr w:type="spellStart"/>
      <w:r w:rsidRPr="00902F85">
        <w:rPr>
          <w:sz w:val="24"/>
        </w:rPr>
        <w:t>mailing</w:t>
      </w:r>
      <w:proofErr w:type="spellEnd"/>
      <w:r w:rsidRPr="00902F85">
        <w:rPr>
          <w:sz w:val="24"/>
        </w:rPr>
        <w:t xml:space="preserve"> </w:t>
      </w:r>
      <w:proofErr w:type="spellStart"/>
      <w:r w:rsidRPr="00902F85">
        <w:rPr>
          <w:sz w:val="24"/>
        </w:rPr>
        <w:t>listπεριλαμβάνει</w:t>
      </w:r>
      <w:proofErr w:type="spellEnd"/>
      <w:r w:rsidRPr="00902F85">
        <w:rPr>
          <w:sz w:val="24"/>
        </w:rPr>
        <w:t xml:space="preserve"> συνήθως άτομα με κοινά ενδιαφέροντα τα οποία μοιράζονται συχνά πληροφορίες σχετικά με αυτά. Είναι </w:t>
      </w:r>
      <w:proofErr w:type="spellStart"/>
      <w:r w:rsidRPr="00902F85">
        <w:rPr>
          <w:sz w:val="24"/>
        </w:rPr>
        <w:t>ενας</w:t>
      </w:r>
      <w:proofErr w:type="spellEnd"/>
      <w:r w:rsidRPr="00902F85">
        <w:rPr>
          <w:sz w:val="24"/>
        </w:rPr>
        <w:t xml:space="preserve"> πολύ καλός τρόπος να είστε ενημερωμένοι </w:t>
      </w:r>
      <w:proofErr w:type="spellStart"/>
      <w:r w:rsidRPr="00902F85">
        <w:rPr>
          <w:sz w:val="24"/>
        </w:rPr>
        <w:t>γώρο</w:t>
      </w:r>
      <w:proofErr w:type="spellEnd"/>
      <w:r w:rsidRPr="00902F85">
        <w:rPr>
          <w:sz w:val="24"/>
        </w:rPr>
        <w:t xml:space="preserve"> από τις νέες εξελίξεις σχετικά με το e </w:t>
      </w:r>
      <w:proofErr w:type="spellStart"/>
      <w:r w:rsidRPr="00902F85">
        <w:rPr>
          <w:sz w:val="24"/>
        </w:rPr>
        <w:t>learning</w:t>
      </w:r>
      <w:proofErr w:type="spellEnd"/>
      <w:r w:rsidRPr="00902F85">
        <w:rPr>
          <w:sz w:val="24"/>
        </w:rPr>
        <w:t xml:space="preserve"> και το </w:t>
      </w:r>
      <w:proofErr w:type="spellStart"/>
      <w:r w:rsidRPr="00902F85">
        <w:rPr>
          <w:sz w:val="24"/>
        </w:rPr>
        <w:t>on</w:t>
      </w:r>
      <w:proofErr w:type="spellEnd"/>
      <w:r w:rsidRPr="00902F85">
        <w:rPr>
          <w:sz w:val="24"/>
        </w:rPr>
        <w:t xml:space="preserve"> </w:t>
      </w:r>
      <w:proofErr w:type="spellStart"/>
      <w:r w:rsidRPr="00902F85">
        <w:rPr>
          <w:sz w:val="24"/>
        </w:rPr>
        <w:t>line</w:t>
      </w:r>
      <w:proofErr w:type="spellEnd"/>
      <w:r w:rsidRPr="00902F85">
        <w:rPr>
          <w:sz w:val="24"/>
        </w:rPr>
        <w:t xml:space="preserve"> </w:t>
      </w:r>
      <w:proofErr w:type="spellStart"/>
      <w:r w:rsidRPr="00902F85">
        <w:rPr>
          <w:sz w:val="24"/>
        </w:rPr>
        <w:t>learning</w:t>
      </w:r>
      <w:proofErr w:type="spellEnd"/>
      <w:r w:rsidRPr="00902F85">
        <w:rPr>
          <w:sz w:val="24"/>
        </w:rPr>
        <w:t xml:space="preserve"> αλλά και για να συζητήσετε τις ιδέες και τις ανησυχίες σας σχετικά με αυτό</w:t>
      </w:r>
    </w:p>
    <w:p w:rsidR="00685C43" w:rsidRPr="00902F85" w:rsidRDefault="00685C43" w:rsidP="008441C6">
      <w:pPr>
        <w:pStyle w:val="a3"/>
        <w:numPr>
          <w:ilvl w:val="0"/>
          <w:numId w:val="1"/>
        </w:numPr>
        <w:spacing w:line="240" w:lineRule="auto"/>
        <w:ind w:left="-567" w:firstLine="0"/>
        <w:jc w:val="both"/>
        <w:rPr>
          <w:sz w:val="24"/>
        </w:rPr>
      </w:pPr>
      <w:proofErr w:type="spellStart"/>
      <w:r w:rsidRPr="00902F85">
        <w:rPr>
          <w:sz w:val="24"/>
        </w:rPr>
        <w:t>Electronic</w:t>
      </w:r>
      <w:proofErr w:type="spellEnd"/>
      <w:r w:rsidRPr="00902F85">
        <w:rPr>
          <w:sz w:val="24"/>
        </w:rPr>
        <w:t xml:space="preserve"> </w:t>
      </w:r>
      <w:proofErr w:type="spellStart"/>
      <w:r w:rsidRPr="00902F85">
        <w:rPr>
          <w:sz w:val="24"/>
        </w:rPr>
        <w:t>Journals</w:t>
      </w:r>
      <w:proofErr w:type="spellEnd"/>
      <w:r w:rsidRPr="00902F85">
        <w:rPr>
          <w:sz w:val="24"/>
        </w:rPr>
        <w:t xml:space="preserve">. Είναι άλλος ένας ανέξοδος τρόπος να ενημερωθείτε για νέες εξελίξεις και ιδέες σχετικά με την εξ αποστάσεως εκπαίδευση. Υπάρχουν πολλά δωρεάν ηλεκτρονικά περιοδικά στα οποία μπορείτε να εγγραφείτε ώστε να λαμβάνετε τακτικά και δωρεάν </w:t>
      </w:r>
      <w:proofErr w:type="spellStart"/>
      <w:r w:rsidRPr="00902F85">
        <w:rPr>
          <w:sz w:val="24"/>
        </w:rPr>
        <w:t>on</w:t>
      </w:r>
      <w:proofErr w:type="spellEnd"/>
      <w:r w:rsidRPr="00902F85">
        <w:rPr>
          <w:sz w:val="24"/>
        </w:rPr>
        <w:t xml:space="preserve"> </w:t>
      </w:r>
      <w:proofErr w:type="spellStart"/>
      <w:r w:rsidRPr="00902F85">
        <w:rPr>
          <w:sz w:val="24"/>
        </w:rPr>
        <w:t>line</w:t>
      </w:r>
      <w:proofErr w:type="spellEnd"/>
      <w:r w:rsidRPr="00902F85">
        <w:rPr>
          <w:sz w:val="24"/>
        </w:rPr>
        <w:t xml:space="preserve"> τεύχη.</w:t>
      </w:r>
    </w:p>
    <w:p w:rsidR="00685C43" w:rsidRPr="00902F85" w:rsidRDefault="00685C43" w:rsidP="008441C6">
      <w:pPr>
        <w:pStyle w:val="a3"/>
        <w:numPr>
          <w:ilvl w:val="0"/>
          <w:numId w:val="1"/>
        </w:numPr>
        <w:spacing w:line="240" w:lineRule="auto"/>
        <w:ind w:left="-567" w:firstLine="0"/>
        <w:jc w:val="both"/>
        <w:rPr>
          <w:sz w:val="24"/>
        </w:rPr>
      </w:pPr>
      <w:proofErr w:type="spellStart"/>
      <w:r w:rsidRPr="00902F85">
        <w:rPr>
          <w:sz w:val="24"/>
        </w:rPr>
        <w:t>Search</w:t>
      </w:r>
      <w:proofErr w:type="spellEnd"/>
      <w:r w:rsidRPr="00902F85">
        <w:rPr>
          <w:sz w:val="24"/>
        </w:rPr>
        <w:t xml:space="preserve"> </w:t>
      </w:r>
      <w:proofErr w:type="spellStart"/>
      <w:r w:rsidRPr="00902F85">
        <w:rPr>
          <w:sz w:val="24"/>
        </w:rPr>
        <w:t>Engines</w:t>
      </w:r>
      <w:proofErr w:type="spellEnd"/>
      <w:r w:rsidRPr="00902F85">
        <w:rPr>
          <w:sz w:val="24"/>
        </w:rPr>
        <w:t xml:space="preserve">. Οι μηχανές αναζήτησης και ο τρόπος που βρίσκουν τη πληροφορία που ζητάμε έχουν βελτιωθεί πολύ τα τελευταία χρόνια (και συνεχίζουν να βελτιώνονται) πράγμα που σημαίνει </w:t>
      </w:r>
      <w:proofErr w:type="spellStart"/>
      <w:r w:rsidRPr="00902F85">
        <w:rPr>
          <w:sz w:val="24"/>
        </w:rPr>
        <w:t>οτι</w:t>
      </w:r>
      <w:proofErr w:type="spellEnd"/>
      <w:r w:rsidRPr="00902F85">
        <w:rPr>
          <w:sz w:val="24"/>
        </w:rPr>
        <w:t xml:space="preserve"> δεν θα πρέπει να διστάσετε να τις χρησιμοποιήσετε στα αρχικά στάδια αναζήτησης αυτού που ψάχνετε. Μια </w:t>
      </w:r>
      <w:proofErr w:type="spellStart"/>
      <w:r w:rsidRPr="00902F85">
        <w:rPr>
          <w:sz w:val="24"/>
        </w:rPr>
        <w:t>στοχευμένη</w:t>
      </w:r>
      <w:proofErr w:type="spellEnd"/>
      <w:r w:rsidRPr="00902F85">
        <w:rPr>
          <w:sz w:val="24"/>
        </w:rPr>
        <w:t xml:space="preserve"> αναζήτηση είναι ικανή να εμφανίσει όχι μόνο χρήσιμη αλλά και πρόσφατη, ενημερωμένη πληροφορία κάτι ιδιαίτερα σημαντικό σε μια εποχή που τα πάντα </w:t>
      </w:r>
      <w:proofErr w:type="spellStart"/>
      <w:r w:rsidRPr="00902F85">
        <w:rPr>
          <w:sz w:val="24"/>
        </w:rPr>
        <w:t>μεταβάλονται</w:t>
      </w:r>
      <w:proofErr w:type="spellEnd"/>
      <w:r w:rsidRPr="00902F85">
        <w:rPr>
          <w:sz w:val="24"/>
        </w:rPr>
        <w:t xml:space="preserve"> από λεπτό σε λεπτό</w:t>
      </w:r>
    </w:p>
    <w:p w:rsidR="00685C43" w:rsidRPr="00902F85" w:rsidRDefault="00685C43" w:rsidP="008441C6">
      <w:pPr>
        <w:pStyle w:val="a3"/>
        <w:numPr>
          <w:ilvl w:val="0"/>
          <w:numId w:val="1"/>
        </w:numPr>
        <w:spacing w:line="240" w:lineRule="auto"/>
        <w:ind w:left="-567" w:firstLine="0"/>
        <w:jc w:val="both"/>
        <w:rPr>
          <w:sz w:val="24"/>
        </w:rPr>
      </w:pPr>
      <w:r w:rsidRPr="00902F85">
        <w:rPr>
          <w:sz w:val="24"/>
        </w:rPr>
        <w:t xml:space="preserve">IRC (Internet </w:t>
      </w:r>
      <w:proofErr w:type="spellStart"/>
      <w:r w:rsidRPr="00902F85">
        <w:rPr>
          <w:sz w:val="24"/>
        </w:rPr>
        <w:t>Relay</w:t>
      </w:r>
      <w:proofErr w:type="spellEnd"/>
      <w:r w:rsidRPr="00902F85">
        <w:rPr>
          <w:sz w:val="24"/>
        </w:rPr>
        <w:t xml:space="preserve"> Chat). Το </w:t>
      </w:r>
      <w:proofErr w:type="spellStart"/>
      <w:r w:rsidRPr="00902F85">
        <w:rPr>
          <w:sz w:val="24"/>
        </w:rPr>
        <w:t>chat</w:t>
      </w:r>
      <w:proofErr w:type="spellEnd"/>
      <w:r w:rsidRPr="00902F85">
        <w:rPr>
          <w:sz w:val="24"/>
        </w:rPr>
        <w:t xml:space="preserve"> είναι από τους παλιότερους τρόπους επικοινωνίας με τις πρώτες του εφαρμογές να γνωρίζουν αλματώδη ανάπτυξη λίγο μετά το 1990. Χιλιάδες άνθρωποι ενθουσιάστηκαν με την ιδέα του να μπορούν να </w:t>
      </w:r>
      <w:proofErr w:type="spellStart"/>
      <w:r w:rsidRPr="00902F85">
        <w:rPr>
          <w:sz w:val="24"/>
        </w:rPr>
        <w:t>εποικοινωνούν</w:t>
      </w:r>
      <w:proofErr w:type="spellEnd"/>
      <w:r w:rsidRPr="00902F85">
        <w:rPr>
          <w:sz w:val="24"/>
        </w:rPr>
        <w:t xml:space="preserve"> ταυτόχρονα και να συμμετέχουν σε συζητήσεις με άλλα άτομα σε μια εποχή που το διαδίκτυο έκανε τα πρώτα του βήματα στο ευρύ κοινό. Δημιουργήθηκαν  ολόκληρα δίκτυα με διαφορετικά κανάλια καθένα προσανατολισμένο σε ένα συγκεκριμένο θέμα στα οποία οι χρήστες συζητούσαν και αργότερα αντάλλαζαν και υλικό σε πραγματικό χρόνο. Ακόμα και σήμερα, το </w:t>
      </w:r>
      <w:proofErr w:type="spellStart"/>
      <w:r w:rsidRPr="00902F85">
        <w:rPr>
          <w:sz w:val="24"/>
        </w:rPr>
        <w:t>chat</w:t>
      </w:r>
      <w:proofErr w:type="spellEnd"/>
      <w:r w:rsidRPr="00902F85">
        <w:rPr>
          <w:sz w:val="24"/>
        </w:rPr>
        <w:t xml:space="preserve"> μπορεί να χρησιμεύσει για </w:t>
      </w:r>
      <w:proofErr w:type="spellStart"/>
      <w:r w:rsidRPr="00902F85">
        <w:rPr>
          <w:sz w:val="24"/>
        </w:rPr>
        <w:t>πληροφόριση</w:t>
      </w:r>
      <w:proofErr w:type="spellEnd"/>
      <w:r w:rsidRPr="00902F85">
        <w:rPr>
          <w:sz w:val="24"/>
        </w:rPr>
        <w:t xml:space="preserve"> και επικοινωνία σε πραγματικό χρόνο με άτομα από όλο το κόσμο.</w:t>
      </w:r>
    </w:p>
    <w:p w:rsidR="00685C43" w:rsidRPr="00902F85" w:rsidRDefault="00685C43" w:rsidP="008441C6">
      <w:pPr>
        <w:pStyle w:val="a3"/>
        <w:numPr>
          <w:ilvl w:val="0"/>
          <w:numId w:val="1"/>
        </w:numPr>
        <w:spacing w:line="240" w:lineRule="auto"/>
        <w:ind w:left="-567" w:firstLine="0"/>
        <w:jc w:val="both"/>
        <w:rPr>
          <w:sz w:val="24"/>
        </w:rPr>
      </w:pPr>
      <w:r w:rsidRPr="00902F85">
        <w:rPr>
          <w:sz w:val="24"/>
        </w:rPr>
        <w:t xml:space="preserve">E </w:t>
      </w:r>
      <w:proofErr w:type="spellStart"/>
      <w:r w:rsidRPr="00902F85">
        <w:rPr>
          <w:sz w:val="24"/>
        </w:rPr>
        <w:t>learning</w:t>
      </w:r>
      <w:proofErr w:type="spellEnd"/>
      <w:r w:rsidRPr="00902F85">
        <w:rPr>
          <w:sz w:val="24"/>
        </w:rPr>
        <w:t xml:space="preserve"> </w:t>
      </w:r>
      <w:proofErr w:type="spellStart"/>
      <w:r w:rsidRPr="00902F85">
        <w:rPr>
          <w:sz w:val="24"/>
        </w:rPr>
        <w:t>online</w:t>
      </w:r>
      <w:proofErr w:type="spellEnd"/>
      <w:r w:rsidRPr="00902F85">
        <w:rPr>
          <w:sz w:val="24"/>
        </w:rPr>
        <w:t xml:space="preserve"> </w:t>
      </w:r>
      <w:proofErr w:type="spellStart"/>
      <w:r w:rsidRPr="00902F85">
        <w:rPr>
          <w:sz w:val="24"/>
        </w:rPr>
        <w:t>communities</w:t>
      </w:r>
      <w:proofErr w:type="spellEnd"/>
      <w:r w:rsidRPr="00902F85">
        <w:rPr>
          <w:sz w:val="24"/>
        </w:rPr>
        <w:t xml:space="preserve">. Είτε πρόκειται για απλά </w:t>
      </w:r>
      <w:proofErr w:type="spellStart"/>
      <w:r w:rsidRPr="00902F85">
        <w:rPr>
          <w:sz w:val="24"/>
        </w:rPr>
        <w:t>portals</w:t>
      </w:r>
      <w:proofErr w:type="spellEnd"/>
      <w:r w:rsidRPr="00902F85">
        <w:rPr>
          <w:sz w:val="24"/>
        </w:rPr>
        <w:t xml:space="preserve"> και </w:t>
      </w:r>
      <w:proofErr w:type="spellStart"/>
      <w:r w:rsidRPr="00902F85">
        <w:rPr>
          <w:sz w:val="24"/>
        </w:rPr>
        <w:t>forums</w:t>
      </w:r>
      <w:proofErr w:type="spellEnd"/>
      <w:r w:rsidRPr="00902F85">
        <w:rPr>
          <w:sz w:val="24"/>
        </w:rPr>
        <w:t xml:space="preserve">, είτε για </w:t>
      </w:r>
      <w:proofErr w:type="spellStart"/>
      <w:r w:rsidRPr="00902F85">
        <w:rPr>
          <w:sz w:val="24"/>
        </w:rPr>
        <w:t>torrent</w:t>
      </w:r>
      <w:proofErr w:type="spellEnd"/>
      <w:r w:rsidRPr="00902F85">
        <w:rPr>
          <w:sz w:val="24"/>
        </w:rPr>
        <w:t xml:space="preserve"> </w:t>
      </w:r>
      <w:proofErr w:type="spellStart"/>
      <w:r w:rsidRPr="00902F85">
        <w:rPr>
          <w:sz w:val="24"/>
        </w:rPr>
        <w:t>trackers</w:t>
      </w:r>
      <w:proofErr w:type="spellEnd"/>
      <w:r w:rsidRPr="00902F85">
        <w:rPr>
          <w:sz w:val="24"/>
        </w:rPr>
        <w:t xml:space="preserve">, αποτελούν εξαιρετική πηγή γνώσης σε ποικίλα θέματα και σε ότι έχει να κάνει με την </w:t>
      </w:r>
      <w:proofErr w:type="spellStart"/>
      <w:r w:rsidRPr="00902F85">
        <w:rPr>
          <w:sz w:val="24"/>
        </w:rPr>
        <w:t>απομακρισμένη</w:t>
      </w:r>
      <w:proofErr w:type="spellEnd"/>
      <w:r w:rsidRPr="00902F85">
        <w:rPr>
          <w:sz w:val="24"/>
        </w:rPr>
        <w:t xml:space="preserve"> μάθηση. Μπορείτε να βρείτε έτοιμο εκπαιδευτικό υλικό σε ποικίλες μορφές για οποιοδήποτε σχεδόν θέμα και να συζητήσετε με άλλους χρήστες μοιραζόμενοι απόψεις και προσωπικό εκπαιδευτικό υλικό.</w:t>
      </w:r>
    </w:p>
    <w:p w:rsidR="00BA2311" w:rsidRPr="00902F85" w:rsidRDefault="00685C43" w:rsidP="008441C6">
      <w:pPr>
        <w:pStyle w:val="a3"/>
        <w:numPr>
          <w:ilvl w:val="0"/>
          <w:numId w:val="1"/>
        </w:numPr>
        <w:spacing w:line="240" w:lineRule="auto"/>
        <w:ind w:left="-567" w:firstLine="0"/>
        <w:jc w:val="both"/>
        <w:rPr>
          <w:sz w:val="24"/>
        </w:rPr>
      </w:pPr>
      <w:r w:rsidRPr="00902F85">
        <w:rPr>
          <w:sz w:val="24"/>
        </w:rPr>
        <w:lastRenderedPageBreak/>
        <w:t xml:space="preserve">Εκπαιδευτικά κέντρα </w:t>
      </w:r>
      <w:proofErr w:type="spellStart"/>
      <w:r w:rsidRPr="00902F85">
        <w:rPr>
          <w:sz w:val="24"/>
        </w:rPr>
        <w:t>online</w:t>
      </w:r>
      <w:proofErr w:type="spellEnd"/>
      <w:r w:rsidRPr="00902F85">
        <w:rPr>
          <w:sz w:val="24"/>
        </w:rPr>
        <w:t xml:space="preserve"> εκπαίδευσης. Τόσο σε άλλες χώρες αλλά και στην Ελλάδα υπάρχουν εταιρίες που </w:t>
      </w:r>
      <w:proofErr w:type="spellStart"/>
      <w:r w:rsidRPr="00902F85">
        <w:rPr>
          <w:sz w:val="24"/>
        </w:rPr>
        <w:t>δραστηροποιούνται</w:t>
      </w:r>
      <w:proofErr w:type="spellEnd"/>
      <w:r w:rsidRPr="00902F85">
        <w:rPr>
          <w:sz w:val="24"/>
        </w:rPr>
        <w:t xml:space="preserve"> στο τομέα του e </w:t>
      </w:r>
      <w:proofErr w:type="spellStart"/>
      <w:r w:rsidRPr="00902F85">
        <w:rPr>
          <w:sz w:val="24"/>
        </w:rPr>
        <w:t>learning</w:t>
      </w:r>
      <w:proofErr w:type="spellEnd"/>
      <w:r w:rsidRPr="00902F85">
        <w:rPr>
          <w:sz w:val="24"/>
        </w:rPr>
        <w:t xml:space="preserve"> προσφέροντας εξειδικευμένα προγράμματα εκπαίδευσης για ξένες γλώσσες, υπολογιστές, επαγγελματικά θέματα και σχεδόν οτιδήποτε άλλο σχετικό με την εκπαίδευση. Παράδειγμα αποτελούν τα </w:t>
      </w:r>
      <w:proofErr w:type="spellStart"/>
      <w:r w:rsidRPr="00902F85">
        <w:rPr>
          <w:sz w:val="24"/>
        </w:rPr>
        <w:t>on</w:t>
      </w:r>
      <w:proofErr w:type="spellEnd"/>
      <w:r w:rsidRPr="00902F85">
        <w:rPr>
          <w:sz w:val="24"/>
        </w:rPr>
        <w:t xml:space="preserve"> </w:t>
      </w:r>
      <w:proofErr w:type="spellStart"/>
      <w:r w:rsidRPr="00902F85">
        <w:rPr>
          <w:sz w:val="24"/>
        </w:rPr>
        <w:t>line</w:t>
      </w:r>
      <w:proofErr w:type="spellEnd"/>
      <w:r w:rsidRPr="00902F85">
        <w:rPr>
          <w:sz w:val="24"/>
        </w:rPr>
        <w:t xml:space="preserve"> προγράμματα σπουδών </w:t>
      </w:r>
      <w:proofErr w:type="spellStart"/>
      <w:r w:rsidRPr="00902F85">
        <w:rPr>
          <w:sz w:val="24"/>
        </w:rPr>
        <w:t>τηςMasterd</w:t>
      </w:r>
      <w:proofErr w:type="spellEnd"/>
      <w:r w:rsidRPr="00902F85">
        <w:rPr>
          <w:sz w:val="24"/>
        </w:rPr>
        <w:t xml:space="preserve"> για ξένες γλώσσες, ανανεώσιμες πηγές ενέργειας και </w:t>
      </w:r>
      <w:proofErr w:type="spellStart"/>
      <w:r w:rsidRPr="00902F85">
        <w:rPr>
          <w:sz w:val="24"/>
        </w:rPr>
        <w:t>φωτοβολταικά</w:t>
      </w:r>
      <w:proofErr w:type="spellEnd"/>
      <w:r w:rsidRPr="00902F85">
        <w:rPr>
          <w:sz w:val="24"/>
        </w:rPr>
        <w:t xml:space="preserve">, </w:t>
      </w:r>
      <w:proofErr w:type="spellStart"/>
      <w:r w:rsidRPr="00902F85">
        <w:rPr>
          <w:sz w:val="24"/>
        </w:rPr>
        <w:t>ciscoπρογράμματα</w:t>
      </w:r>
      <w:proofErr w:type="spellEnd"/>
      <w:r w:rsidRPr="00902F85">
        <w:rPr>
          <w:sz w:val="24"/>
        </w:rPr>
        <w:t xml:space="preserve"> </w:t>
      </w:r>
      <w:proofErr w:type="spellStart"/>
      <w:r w:rsidRPr="00902F85">
        <w:rPr>
          <w:sz w:val="24"/>
        </w:rPr>
        <w:t>κ.α</w:t>
      </w:r>
      <w:proofErr w:type="spellEnd"/>
    </w:p>
    <w:p w:rsidR="004202D8" w:rsidRPr="003634AC" w:rsidRDefault="004202D8" w:rsidP="008441C6">
      <w:pPr>
        <w:spacing w:line="240" w:lineRule="auto"/>
        <w:ind w:left="-567"/>
        <w:jc w:val="both"/>
        <w:rPr>
          <w:i/>
          <w:sz w:val="24"/>
        </w:rPr>
      </w:pPr>
      <w:r w:rsidRPr="00902F85">
        <w:rPr>
          <w:i/>
          <w:sz w:val="24"/>
        </w:rPr>
        <w:t>[</w:t>
      </w:r>
      <w:r w:rsidRPr="004202D8">
        <w:rPr>
          <w:i/>
          <w:sz w:val="24"/>
        </w:rPr>
        <w:t xml:space="preserve">Εικόνες : </w:t>
      </w:r>
      <w:r w:rsidRPr="004202D8">
        <w:rPr>
          <w:i/>
          <w:sz w:val="24"/>
          <w:lang w:val="en-US"/>
        </w:rPr>
        <w:t>Images</w:t>
      </w:r>
      <w:r w:rsidRPr="00902F85">
        <w:rPr>
          <w:i/>
          <w:sz w:val="24"/>
        </w:rPr>
        <w:t xml:space="preserve"> -&gt; 01 -&gt;0111 | </w:t>
      </w:r>
      <w:r w:rsidRPr="004202D8">
        <w:rPr>
          <w:i/>
          <w:sz w:val="24"/>
          <w:lang w:val="en-US"/>
        </w:rPr>
        <w:t>Images</w:t>
      </w:r>
      <w:r w:rsidRPr="00902F85">
        <w:rPr>
          <w:i/>
          <w:sz w:val="24"/>
        </w:rPr>
        <w:t xml:space="preserve"> -&gt; 03 -&gt;0311]</w:t>
      </w:r>
    </w:p>
    <w:p w:rsidR="003634AC" w:rsidRPr="003634AC" w:rsidRDefault="003634AC" w:rsidP="008441C6">
      <w:pPr>
        <w:spacing w:line="240" w:lineRule="auto"/>
        <w:ind w:left="-567"/>
        <w:jc w:val="both"/>
        <w:rPr>
          <w:i/>
          <w:sz w:val="24"/>
        </w:rPr>
      </w:pPr>
    </w:p>
    <w:p w:rsidR="003634AC" w:rsidRPr="00B46289" w:rsidRDefault="003634AC" w:rsidP="003634AC">
      <w:pPr>
        <w:pStyle w:val="2"/>
        <w:shd w:val="clear" w:color="auto" w:fill="FFFFFF"/>
        <w:spacing w:before="351" w:after="176" w:line="240" w:lineRule="auto"/>
        <w:ind w:left="-567"/>
        <w:rPr>
          <w:rFonts w:asciiTheme="minorHAnsi" w:hAnsiTheme="minorHAnsi" w:cs="Arial"/>
          <w:bCs w:val="0"/>
          <w:color w:val="000000"/>
          <w:sz w:val="28"/>
          <w:szCs w:val="28"/>
        </w:rPr>
      </w:pPr>
      <w:r>
        <w:rPr>
          <w:rFonts w:asciiTheme="minorHAnsi" w:hAnsiTheme="minorHAnsi" w:cs="Arial"/>
          <w:bCs w:val="0"/>
          <w:color w:val="000000"/>
          <w:sz w:val="28"/>
          <w:szCs w:val="28"/>
        </w:rPr>
        <w:t xml:space="preserve">Εισαγωγή Στο </w:t>
      </w:r>
      <w:r>
        <w:rPr>
          <w:rFonts w:asciiTheme="minorHAnsi" w:hAnsiTheme="minorHAnsi" w:cs="Arial"/>
          <w:bCs w:val="0"/>
          <w:color w:val="000000"/>
          <w:sz w:val="28"/>
          <w:szCs w:val="28"/>
          <w:lang w:val="en-US"/>
        </w:rPr>
        <w:t>Wordpress</w:t>
      </w:r>
    </w:p>
    <w:p w:rsidR="003634AC" w:rsidRPr="00116C88" w:rsidRDefault="003634AC" w:rsidP="003634AC">
      <w:pPr>
        <w:spacing w:line="240" w:lineRule="auto"/>
        <w:ind w:left="-567"/>
        <w:jc w:val="both"/>
        <w:rPr>
          <w:sz w:val="24"/>
        </w:rPr>
      </w:pPr>
      <w:r w:rsidRPr="00116C88">
        <w:rPr>
          <w:sz w:val="24"/>
        </w:rPr>
        <w:t xml:space="preserve">Το Wordpress είναι ένα ελεύθερο λογισμικό ανοιχτού κώδικα για δημιουργία </w:t>
      </w:r>
      <w:proofErr w:type="spellStart"/>
      <w:r w:rsidRPr="00116C88">
        <w:rPr>
          <w:sz w:val="24"/>
        </w:rPr>
        <w:t>ιστολογίων</w:t>
      </w:r>
      <w:proofErr w:type="spellEnd"/>
      <w:r w:rsidRPr="00116C88">
        <w:rPr>
          <w:sz w:val="24"/>
        </w:rPr>
        <w:t xml:space="preserve"> και διαδικτυακών δημοσιεύσεων, το οποίο χρησιμοποιεί php και </w:t>
      </w:r>
      <w:proofErr w:type="spellStart"/>
      <w:r w:rsidRPr="00116C88">
        <w:rPr>
          <w:sz w:val="24"/>
        </w:rPr>
        <w:t>MySQL</w:t>
      </w:r>
      <w:proofErr w:type="spellEnd"/>
      <w:r w:rsidRPr="00116C88">
        <w:rPr>
          <w:sz w:val="24"/>
        </w:rPr>
        <w:t>, και θεωρείται ένα από τα δημοφιλέστερα Συστήματα Διαχείρισης Περιεχομένου.</w:t>
      </w:r>
    </w:p>
    <w:p w:rsidR="003634AC" w:rsidRPr="005209CE" w:rsidRDefault="003634AC" w:rsidP="003634AC">
      <w:pPr>
        <w:spacing w:line="240" w:lineRule="auto"/>
        <w:ind w:left="-567"/>
        <w:jc w:val="both"/>
        <w:rPr>
          <w:i/>
          <w:sz w:val="24"/>
          <w:lang w:val="en-US"/>
        </w:rPr>
      </w:pPr>
      <w:r w:rsidRPr="005209CE">
        <w:rPr>
          <w:i/>
          <w:sz w:val="24"/>
          <w:lang w:val="en-US"/>
        </w:rPr>
        <w:t>[</w:t>
      </w:r>
      <w:r w:rsidRPr="005209CE">
        <w:rPr>
          <w:i/>
          <w:sz w:val="24"/>
        </w:rPr>
        <w:t xml:space="preserve">Εικόνες : </w:t>
      </w:r>
      <w:r w:rsidRPr="005209CE">
        <w:rPr>
          <w:i/>
          <w:sz w:val="24"/>
          <w:lang w:val="en-US"/>
        </w:rPr>
        <w:t>Images -&gt; 01 -&gt;01</w:t>
      </w:r>
      <w:r>
        <w:rPr>
          <w:i/>
          <w:sz w:val="24"/>
          <w:lang w:val="en-US"/>
        </w:rPr>
        <w:t>13</w:t>
      </w:r>
      <w:r w:rsidRPr="005209CE">
        <w:rPr>
          <w:i/>
          <w:sz w:val="24"/>
          <w:lang w:val="en-US"/>
        </w:rPr>
        <w:t xml:space="preserve"> | Images -&gt; 03 -&gt;03</w:t>
      </w:r>
      <w:r>
        <w:rPr>
          <w:i/>
          <w:sz w:val="24"/>
          <w:lang w:val="en-US"/>
        </w:rPr>
        <w:t>13</w:t>
      </w:r>
      <w:r w:rsidRPr="005209CE">
        <w:rPr>
          <w:i/>
          <w:sz w:val="24"/>
          <w:lang w:val="en-US"/>
        </w:rPr>
        <w:t>]</w:t>
      </w:r>
    </w:p>
    <w:p w:rsidR="003634AC" w:rsidRPr="003634AC" w:rsidRDefault="003634AC" w:rsidP="008441C6">
      <w:pPr>
        <w:spacing w:line="240" w:lineRule="auto"/>
        <w:ind w:left="-567"/>
        <w:jc w:val="both"/>
        <w:rPr>
          <w:i/>
          <w:sz w:val="24"/>
          <w:lang w:val="en-US"/>
        </w:rPr>
      </w:pPr>
    </w:p>
    <w:sectPr w:rsidR="003634AC" w:rsidRPr="003634AC" w:rsidSect="002927E2">
      <w:pgSz w:w="11906" w:h="16838"/>
      <w:pgMar w:top="1440" w:right="991"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47D8F"/>
    <w:multiLevelType w:val="hybridMultilevel"/>
    <w:tmpl w:val="D2941CF8"/>
    <w:lvl w:ilvl="0" w:tplc="04080001">
      <w:start w:val="1"/>
      <w:numFmt w:val="bullet"/>
      <w:lvlText w:val=""/>
      <w:lvlJc w:val="left"/>
      <w:pPr>
        <w:ind w:left="153" w:hanging="360"/>
      </w:pPr>
      <w:rPr>
        <w:rFonts w:ascii="Symbol" w:hAnsi="Symbol" w:hint="default"/>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compat/>
  <w:rsids>
    <w:rsidRoot w:val="002927E2"/>
    <w:rsid w:val="00116C88"/>
    <w:rsid w:val="002045CA"/>
    <w:rsid w:val="00282FA2"/>
    <w:rsid w:val="002927E2"/>
    <w:rsid w:val="003634AC"/>
    <w:rsid w:val="004202D8"/>
    <w:rsid w:val="005209CE"/>
    <w:rsid w:val="0053458B"/>
    <w:rsid w:val="005C5B8B"/>
    <w:rsid w:val="00685C43"/>
    <w:rsid w:val="0069540D"/>
    <w:rsid w:val="00715019"/>
    <w:rsid w:val="00834DE1"/>
    <w:rsid w:val="008441C6"/>
    <w:rsid w:val="008E01A8"/>
    <w:rsid w:val="00902F85"/>
    <w:rsid w:val="00944DE8"/>
    <w:rsid w:val="00A067E7"/>
    <w:rsid w:val="00A276E0"/>
    <w:rsid w:val="00A408ED"/>
    <w:rsid w:val="00B7467B"/>
    <w:rsid w:val="00BA2311"/>
    <w:rsid w:val="00C02DFB"/>
    <w:rsid w:val="00C06E34"/>
    <w:rsid w:val="00C32C9B"/>
    <w:rsid w:val="00CB0247"/>
    <w:rsid w:val="00D44A3C"/>
    <w:rsid w:val="00D57915"/>
    <w:rsid w:val="00D8389E"/>
    <w:rsid w:val="00E37E18"/>
    <w:rsid w:val="00E5114E"/>
    <w:rsid w:val="00F1043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1A8"/>
  </w:style>
  <w:style w:type="paragraph" w:styleId="2">
    <w:name w:val="heading 2"/>
    <w:basedOn w:val="a"/>
    <w:next w:val="a"/>
    <w:link w:val="2Char"/>
    <w:uiPriority w:val="9"/>
    <w:semiHidden/>
    <w:unhideWhenUsed/>
    <w:qFormat/>
    <w:rsid w:val="00685C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rsid w:val="00685C43"/>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685C4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1178</Words>
  <Characters>6366</Characters>
  <Application>Microsoft Office Word</Application>
  <DocSecurity>0</DocSecurity>
  <Lines>53</Lines>
  <Paragraphs>15</Paragraphs>
  <ScaleCrop>false</ScaleCrop>
  <Company/>
  <LinksUpToDate>false</LinksUpToDate>
  <CharactersWithSpaces>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SnP</dc:creator>
  <cp:lastModifiedBy>SnP</cp:lastModifiedBy>
  <cp:revision>18</cp:revision>
  <dcterms:created xsi:type="dcterms:W3CDTF">2014-06-11T14:09:00Z</dcterms:created>
  <dcterms:modified xsi:type="dcterms:W3CDTF">2015-05-21T09:55:00Z</dcterms:modified>
</cp:coreProperties>
</file>